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4C6699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93611E">
        <w:rPr>
          <w:rFonts w:ascii="Times New Roman" w:hAnsi="Times New Roman"/>
          <w:sz w:val="24"/>
          <w:szCs w:val="24"/>
          <w:lang w:val="sr-Cyrl-RS"/>
        </w:rPr>
        <w:t>212</w:t>
      </w:r>
      <w:r w:rsidR="009A0AE4">
        <w:rPr>
          <w:rFonts w:ascii="Times New Roman" w:hAnsi="Times New Roman"/>
          <w:sz w:val="24"/>
          <w:szCs w:val="24"/>
          <w:lang w:val="ru-RU"/>
        </w:rPr>
        <w:t>-20</w:t>
      </w:r>
    </w:p>
    <w:p w:rsidR="003E575A" w:rsidRDefault="00C402EE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A81AFA">
        <w:rPr>
          <w:rFonts w:ascii="Times New Roman" w:hAnsi="Times New Roman"/>
          <w:sz w:val="24"/>
          <w:szCs w:val="24"/>
        </w:rPr>
        <w:t>децем</w:t>
      </w:r>
      <w:r w:rsidR="00DC5CC4"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 w:rsidR="00DC5CC4">
        <w:rPr>
          <w:rFonts w:ascii="Times New Roman" w:hAnsi="Times New Roman"/>
          <w:sz w:val="24"/>
          <w:szCs w:val="24"/>
        </w:rPr>
        <w:t xml:space="preserve"> 2020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алинејапрва</w:t>
      </w:r>
      <w:proofErr w:type="spellEnd"/>
      <w:r>
        <w:rPr>
          <w:lang w:val="ru-RU"/>
        </w:rPr>
        <w:t>Пословника</w:t>
      </w:r>
      <w:proofErr w:type="gramEnd"/>
      <w:r>
        <w:rPr>
          <w:lang w:val="ru-RU"/>
        </w:rPr>
        <w:t xml:space="preserve">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365EDE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C402EE">
        <w:rPr>
          <w:rFonts w:ascii="Times New Roman" w:hAnsi="Times New Roman"/>
          <w:sz w:val="24"/>
          <w:szCs w:val="24"/>
          <w:lang w:val="sr-Cyrl-RS"/>
        </w:rPr>
        <w:t>СРЕДУ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C402E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16</w:t>
      </w:r>
      <w:r w:rsidR="00A81AFA">
        <w:rPr>
          <w:rFonts w:ascii="Times New Roman" w:hAnsi="Times New Roman"/>
          <w:sz w:val="24"/>
          <w:szCs w:val="24"/>
        </w:rPr>
        <w:t>.</w:t>
      </w:r>
      <w:proofErr w:type="gramEnd"/>
      <w:r w:rsidR="00A81A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1AFA">
        <w:rPr>
          <w:rFonts w:ascii="Times New Roman" w:hAnsi="Times New Roman"/>
          <w:sz w:val="24"/>
          <w:szCs w:val="24"/>
        </w:rPr>
        <w:t>ДЕЦЕМ</w:t>
      </w:r>
      <w:r w:rsidR="004C6699">
        <w:rPr>
          <w:rFonts w:ascii="Times New Roman" w:hAnsi="Times New Roman"/>
          <w:sz w:val="24"/>
          <w:szCs w:val="24"/>
        </w:rPr>
        <w:t xml:space="preserve">БАР </w:t>
      </w:r>
      <w:r w:rsidR="00DC5CC4">
        <w:rPr>
          <w:rFonts w:ascii="Times New Roman" w:hAnsi="Times New Roman"/>
          <w:sz w:val="24"/>
          <w:szCs w:val="24"/>
        </w:rPr>
        <w:t xml:space="preserve"> 2020</w:t>
      </w:r>
      <w:proofErr w:type="gramEnd"/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C402EE"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 w:rsidR="00C402EE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40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9C3F9B" w:rsidRDefault="001456CF" w:rsidP="00D047BF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D047BF" w:rsidRPr="00D047BF" w:rsidRDefault="00D047BF" w:rsidP="00D047BF">
      <w:pPr>
        <w:jc w:val="center"/>
        <w:rPr>
          <w:sz w:val="23"/>
          <w:szCs w:val="23"/>
        </w:rPr>
      </w:pPr>
    </w:p>
    <w:p w:rsidR="003E575A" w:rsidRPr="001456CF" w:rsidRDefault="003E575A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p w:rsidR="003E575A" w:rsidRPr="00365EDE" w:rsidRDefault="00A81AFA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 w:rsidRPr="00A81AFA">
        <w:rPr>
          <w:bCs/>
        </w:rPr>
        <w:t>Предлог</w:t>
      </w:r>
      <w:r>
        <w:rPr>
          <w:bCs/>
        </w:rPr>
        <w:t>а</w:t>
      </w:r>
      <w:proofErr w:type="spellEnd"/>
      <w:r w:rsidR="008701C1">
        <w:rPr>
          <w:bCs/>
        </w:rPr>
        <w:t xml:space="preserve"> </w:t>
      </w:r>
      <w:proofErr w:type="spellStart"/>
      <w:r w:rsidR="008701C1">
        <w:rPr>
          <w:bCs/>
        </w:rPr>
        <w:t>закона</w:t>
      </w:r>
      <w:proofErr w:type="spellEnd"/>
      <w:r w:rsidR="008701C1">
        <w:rPr>
          <w:bCs/>
        </w:rPr>
        <w:t xml:space="preserve"> </w:t>
      </w:r>
      <w:r w:rsidR="008701C1">
        <w:rPr>
          <w:bCs/>
          <w:lang w:val="sr-Cyrl-RS"/>
        </w:rPr>
        <w:t>о изменама и допунама Закона о спречавању прања новца и финансирања тероризма</w:t>
      </w:r>
      <w:r w:rsidRPr="00A81AFA">
        <w:rPr>
          <w:bCs/>
        </w:rPr>
        <w:t xml:space="preserve">, </w:t>
      </w:r>
      <w:proofErr w:type="spellStart"/>
      <w:r w:rsidR="00000553">
        <w:rPr>
          <w:bCs/>
        </w:rPr>
        <w:t>који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је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поднела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Влада</w:t>
      </w:r>
      <w:proofErr w:type="spellEnd"/>
      <w:r w:rsidR="00000553">
        <w:rPr>
          <w:bCs/>
        </w:rPr>
        <w:t xml:space="preserve"> (</w:t>
      </w:r>
      <w:proofErr w:type="spellStart"/>
      <w:r w:rsidR="008701C1">
        <w:rPr>
          <w:bCs/>
        </w:rPr>
        <w:t>број</w:t>
      </w:r>
      <w:proofErr w:type="spellEnd"/>
      <w:r w:rsidR="008701C1">
        <w:rPr>
          <w:bCs/>
        </w:rPr>
        <w:t xml:space="preserve"> </w:t>
      </w:r>
      <w:r w:rsidR="008701C1">
        <w:rPr>
          <w:bCs/>
          <w:lang w:val="sr-Cyrl-RS"/>
        </w:rPr>
        <w:t>011-1927</w:t>
      </w:r>
      <w:r w:rsidR="008701C1">
        <w:rPr>
          <w:bCs/>
        </w:rPr>
        <w:t xml:space="preserve">/20 </w:t>
      </w:r>
      <w:proofErr w:type="spellStart"/>
      <w:r w:rsidR="008701C1">
        <w:rPr>
          <w:bCs/>
        </w:rPr>
        <w:t>од</w:t>
      </w:r>
      <w:proofErr w:type="spellEnd"/>
      <w:r w:rsidR="008701C1">
        <w:rPr>
          <w:bCs/>
        </w:rPr>
        <w:t xml:space="preserve"> </w:t>
      </w:r>
      <w:r w:rsidR="008701C1">
        <w:rPr>
          <w:bCs/>
          <w:lang w:val="sr-Cyrl-RS"/>
        </w:rPr>
        <w:t>27. новембра</w:t>
      </w:r>
      <w:r w:rsidR="00CE68D5">
        <w:rPr>
          <w:bCs/>
        </w:rPr>
        <w:t xml:space="preserve"> 2020.године),</w:t>
      </w:r>
      <w:r w:rsidR="00D047BF">
        <w:rPr>
          <w:bCs/>
        </w:rPr>
        <w:t xml:space="preserve"> у </w:t>
      </w:r>
      <w:proofErr w:type="spellStart"/>
      <w:r w:rsidR="00D047BF">
        <w:rPr>
          <w:bCs/>
        </w:rPr>
        <w:t>појединостима</w:t>
      </w:r>
      <w:proofErr w:type="spellEnd"/>
      <w:r w:rsidR="00365EDE">
        <w:rPr>
          <w:bCs/>
        </w:rPr>
        <w:t>;</w:t>
      </w:r>
    </w:p>
    <w:p w:rsidR="00365EDE" w:rsidRPr="00365EDE" w:rsidRDefault="00365EDE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Разматра</w:t>
      </w:r>
      <w:r w:rsidR="008701C1">
        <w:rPr>
          <w:bCs/>
        </w:rPr>
        <w:t>ње</w:t>
      </w:r>
      <w:proofErr w:type="spellEnd"/>
      <w:r w:rsidR="008701C1">
        <w:rPr>
          <w:bCs/>
        </w:rPr>
        <w:t xml:space="preserve"> </w:t>
      </w:r>
      <w:proofErr w:type="spellStart"/>
      <w:r w:rsidR="008701C1">
        <w:rPr>
          <w:bCs/>
        </w:rPr>
        <w:t>Предлога</w:t>
      </w:r>
      <w:proofErr w:type="spellEnd"/>
      <w:r w:rsidR="008701C1">
        <w:rPr>
          <w:bCs/>
        </w:rPr>
        <w:t xml:space="preserve"> </w:t>
      </w:r>
      <w:proofErr w:type="spellStart"/>
      <w:r w:rsidR="008701C1">
        <w:rPr>
          <w:bCs/>
        </w:rPr>
        <w:t>закона</w:t>
      </w:r>
      <w:proofErr w:type="spellEnd"/>
      <w:r w:rsidR="008701C1">
        <w:rPr>
          <w:bCs/>
        </w:rPr>
        <w:t xml:space="preserve"> </w:t>
      </w:r>
      <w:r w:rsidR="008701C1">
        <w:rPr>
          <w:bCs/>
          <w:lang w:val="sr-Cyrl-RS"/>
        </w:rPr>
        <w:t>изменама и допунама Закона о порезу на доходак грађана</w:t>
      </w:r>
      <w:r>
        <w:rPr>
          <w:bCs/>
        </w:rPr>
        <w:t xml:space="preserve">, </w:t>
      </w:r>
      <w:proofErr w:type="spellStart"/>
      <w:r>
        <w:rPr>
          <w:bCs/>
        </w:rPr>
        <w:t>ко</w:t>
      </w:r>
      <w:r w:rsidR="008701C1">
        <w:rPr>
          <w:bCs/>
        </w:rPr>
        <w:t>ји</w:t>
      </w:r>
      <w:proofErr w:type="spellEnd"/>
      <w:r w:rsidR="008701C1">
        <w:rPr>
          <w:bCs/>
        </w:rPr>
        <w:t xml:space="preserve"> </w:t>
      </w:r>
      <w:proofErr w:type="spellStart"/>
      <w:r w:rsidR="008701C1">
        <w:rPr>
          <w:bCs/>
        </w:rPr>
        <w:t>је</w:t>
      </w:r>
      <w:proofErr w:type="spellEnd"/>
      <w:r w:rsidR="008701C1">
        <w:rPr>
          <w:bCs/>
        </w:rPr>
        <w:t xml:space="preserve"> </w:t>
      </w:r>
      <w:proofErr w:type="spellStart"/>
      <w:r w:rsidR="008701C1">
        <w:rPr>
          <w:bCs/>
        </w:rPr>
        <w:t>поднела</w:t>
      </w:r>
      <w:proofErr w:type="spellEnd"/>
      <w:r w:rsidR="008701C1">
        <w:rPr>
          <w:bCs/>
        </w:rPr>
        <w:t xml:space="preserve"> </w:t>
      </w:r>
      <w:proofErr w:type="spellStart"/>
      <w:r w:rsidR="008701C1">
        <w:rPr>
          <w:bCs/>
        </w:rPr>
        <w:t>Влада</w:t>
      </w:r>
      <w:proofErr w:type="spellEnd"/>
      <w:r w:rsidR="008701C1">
        <w:rPr>
          <w:bCs/>
        </w:rPr>
        <w:t xml:space="preserve"> (</w:t>
      </w:r>
      <w:proofErr w:type="spellStart"/>
      <w:r w:rsidR="008701C1">
        <w:rPr>
          <w:bCs/>
        </w:rPr>
        <w:t>број</w:t>
      </w:r>
      <w:proofErr w:type="spellEnd"/>
      <w:r w:rsidR="008701C1">
        <w:rPr>
          <w:bCs/>
        </w:rPr>
        <w:t xml:space="preserve"> </w:t>
      </w:r>
      <w:r w:rsidR="008701C1">
        <w:rPr>
          <w:bCs/>
          <w:lang w:val="sr-Cyrl-RS"/>
        </w:rPr>
        <w:t>011-1923</w:t>
      </w:r>
      <w:r w:rsidR="008701C1">
        <w:rPr>
          <w:bCs/>
        </w:rPr>
        <w:t xml:space="preserve">/20 </w:t>
      </w:r>
      <w:proofErr w:type="spellStart"/>
      <w:r w:rsidR="008701C1">
        <w:rPr>
          <w:bCs/>
        </w:rPr>
        <w:t>од</w:t>
      </w:r>
      <w:proofErr w:type="spellEnd"/>
      <w:r w:rsidR="008701C1">
        <w:rPr>
          <w:bCs/>
        </w:rPr>
        <w:t xml:space="preserve"> </w:t>
      </w:r>
      <w:r w:rsidR="008701C1">
        <w:rPr>
          <w:bCs/>
          <w:lang w:val="sr-Cyrl-RS"/>
        </w:rPr>
        <w:t>27. новембра</w:t>
      </w:r>
      <w:r>
        <w:rPr>
          <w:bCs/>
        </w:rPr>
        <w:t xml:space="preserve"> 2020. године), у појединостима;</w:t>
      </w:r>
    </w:p>
    <w:p w:rsidR="00365EDE" w:rsidRPr="00C402EE" w:rsidRDefault="00365EDE" w:rsidP="00C402E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Разматра</w:t>
      </w:r>
      <w:r w:rsidR="008701C1">
        <w:rPr>
          <w:bCs/>
        </w:rPr>
        <w:t>ње</w:t>
      </w:r>
      <w:proofErr w:type="spellEnd"/>
      <w:r w:rsidR="008701C1">
        <w:rPr>
          <w:bCs/>
        </w:rPr>
        <w:t xml:space="preserve"> </w:t>
      </w:r>
      <w:proofErr w:type="spellStart"/>
      <w:r w:rsidR="008701C1">
        <w:rPr>
          <w:bCs/>
        </w:rPr>
        <w:t>Предлога</w:t>
      </w:r>
      <w:proofErr w:type="spellEnd"/>
      <w:r w:rsidR="008701C1">
        <w:rPr>
          <w:bCs/>
        </w:rPr>
        <w:t xml:space="preserve"> </w:t>
      </w:r>
      <w:proofErr w:type="spellStart"/>
      <w:r w:rsidR="008701C1">
        <w:rPr>
          <w:bCs/>
        </w:rPr>
        <w:t>закона</w:t>
      </w:r>
      <w:proofErr w:type="spellEnd"/>
      <w:r w:rsidR="008701C1">
        <w:rPr>
          <w:bCs/>
        </w:rPr>
        <w:t xml:space="preserve"> </w:t>
      </w:r>
      <w:r w:rsidR="008701C1">
        <w:rPr>
          <w:bCs/>
          <w:lang w:val="sr-Cyrl-RS"/>
        </w:rPr>
        <w:t>о изменама и допуни Закона о доприносима за обавезно социјално осигурање</w:t>
      </w:r>
      <w:r>
        <w:rPr>
          <w:bCs/>
        </w:rPr>
        <w:t xml:space="preserve">, </w:t>
      </w:r>
      <w:proofErr w:type="spellStart"/>
      <w:r>
        <w:rPr>
          <w:bCs/>
        </w:rPr>
        <w:t>ко</w:t>
      </w:r>
      <w:r w:rsidR="008701C1">
        <w:rPr>
          <w:bCs/>
        </w:rPr>
        <w:t>ји</w:t>
      </w:r>
      <w:proofErr w:type="spellEnd"/>
      <w:r w:rsidR="008701C1">
        <w:rPr>
          <w:bCs/>
        </w:rPr>
        <w:t xml:space="preserve"> </w:t>
      </w:r>
      <w:proofErr w:type="spellStart"/>
      <w:r w:rsidR="008701C1">
        <w:rPr>
          <w:bCs/>
        </w:rPr>
        <w:t>је</w:t>
      </w:r>
      <w:proofErr w:type="spellEnd"/>
      <w:r w:rsidR="008701C1">
        <w:rPr>
          <w:bCs/>
        </w:rPr>
        <w:t xml:space="preserve"> </w:t>
      </w:r>
      <w:proofErr w:type="spellStart"/>
      <w:r w:rsidR="008701C1">
        <w:rPr>
          <w:bCs/>
        </w:rPr>
        <w:t>поднела</w:t>
      </w:r>
      <w:proofErr w:type="spellEnd"/>
      <w:r w:rsidR="008701C1">
        <w:rPr>
          <w:bCs/>
        </w:rPr>
        <w:t xml:space="preserve"> </w:t>
      </w:r>
      <w:proofErr w:type="spellStart"/>
      <w:r w:rsidR="008701C1">
        <w:rPr>
          <w:bCs/>
        </w:rPr>
        <w:t>Влада</w:t>
      </w:r>
      <w:proofErr w:type="spellEnd"/>
      <w:r w:rsidR="008701C1">
        <w:rPr>
          <w:bCs/>
        </w:rPr>
        <w:t xml:space="preserve"> (</w:t>
      </w:r>
      <w:proofErr w:type="spellStart"/>
      <w:r w:rsidR="008701C1">
        <w:rPr>
          <w:bCs/>
        </w:rPr>
        <w:t>број</w:t>
      </w:r>
      <w:proofErr w:type="spellEnd"/>
      <w:r w:rsidR="008701C1">
        <w:rPr>
          <w:bCs/>
        </w:rPr>
        <w:t xml:space="preserve"> </w:t>
      </w:r>
      <w:r w:rsidR="008701C1">
        <w:rPr>
          <w:bCs/>
          <w:lang w:val="sr-Cyrl-RS"/>
        </w:rPr>
        <w:t>011-1919</w:t>
      </w:r>
      <w:r w:rsidR="008701C1">
        <w:rPr>
          <w:bCs/>
        </w:rPr>
        <w:t xml:space="preserve">/20 </w:t>
      </w:r>
      <w:proofErr w:type="spellStart"/>
      <w:r w:rsidR="008701C1">
        <w:rPr>
          <w:bCs/>
        </w:rPr>
        <w:t>од</w:t>
      </w:r>
      <w:proofErr w:type="spellEnd"/>
      <w:r w:rsidR="008701C1">
        <w:rPr>
          <w:bCs/>
        </w:rPr>
        <w:t xml:space="preserve"> </w:t>
      </w:r>
      <w:r w:rsidR="008701C1">
        <w:rPr>
          <w:bCs/>
          <w:lang w:val="sr-Cyrl-RS"/>
        </w:rPr>
        <w:t>27. новембра</w:t>
      </w:r>
      <w:r>
        <w:rPr>
          <w:bCs/>
        </w:rPr>
        <w:t xml:space="preserve"> 2020. </w:t>
      </w:r>
      <w:proofErr w:type="spellStart"/>
      <w:r>
        <w:rPr>
          <w:bCs/>
        </w:rPr>
        <w:t>године</w:t>
      </w:r>
      <w:proofErr w:type="spellEnd"/>
      <w:r>
        <w:rPr>
          <w:bCs/>
        </w:rPr>
        <w:t xml:space="preserve">), у </w:t>
      </w:r>
      <w:proofErr w:type="spellStart"/>
      <w:r>
        <w:rPr>
          <w:bCs/>
        </w:rPr>
        <w:t>појединостима</w:t>
      </w:r>
      <w:proofErr w:type="spellEnd"/>
      <w:r>
        <w:rPr>
          <w:bCs/>
        </w:rPr>
        <w:t>;</w:t>
      </w:r>
    </w:p>
    <w:p w:rsidR="00365EDE" w:rsidRPr="00D324F0" w:rsidRDefault="008E5E27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Одлучивање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упућивању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предлога</w:t>
      </w:r>
      <w:proofErr w:type="spellEnd"/>
      <w:r>
        <w:rPr>
          <w:bCs/>
        </w:rPr>
        <w:t xml:space="preserve"> да Народна скупштина, у складу са чланом 167. </w:t>
      </w:r>
      <w:proofErr w:type="spellStart"/>
      <w:r>
        <w:rPr>
          <w:bCs/>
        </w:rPr>
        <w:t>Пословника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хитном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поступку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разматра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одлуке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престанку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функције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председника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Републичке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комисије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заштиту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поступцима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јавних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набавки</w:t>
      </w:r>
      <w:proofErr w:type="spellEnd"/>
      <w:r w:rsidR="008701C1">
        <w:rPr>
          <w:bCs/>
        </w:rPr>
        <w:t xml:space="preserve"> (</w:t>
      </w:r>
      <w:proofErr w:type="spellStart"/>
      <w:r w:rsidR="008701C1">
        <w:rPr>
          <w:bCs/>
        </w:rPr>
        <w:t>број</w:t>
      </w:r>
      <w:proofErr w:type="spellEnd"/>
      <w:r w:rsidR="008701C1">
        <w:rPr>
          <w:bCs/>
        </w:rPr>
        <w:t xml:space="preserve"> </w:t>
      </w:r>
      <w:r w:rsidR="008701C1">
        <w:rPr>
          <w:bCs/>
          <w:lang w:val="sr-Cyrl-RS"/>
        </w:rPr>
        <w:t>02-2050/20 од 11. децембра 2020. године</w:t>
      </w:r>
      <w:r w:rsidR="00D324F0">
        <w:rPr>
          <w:bCs/>
        </w:rPr>
        <w:t>);</w:t>
      </w:r>
    </w:p>
    <w:p w:rsidR="00D324F0" w:rsidRPr="00D324F0" w:rsidRDefault="00D324F0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Одлучивање о упућивању предлога да Народна скупштина, у складу са чланом 167. </w:t>
      </w:r>
      <w:proofErr w:type="spellStart"/>
      <w:r>
        <w:rPr>
          <w:bCs/>
        </w:rPr>
        <w:t>Пословника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хитном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поступку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разматра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одлуке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престанку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функције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члана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Републичке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комисије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заштиту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пост</w:t>
      </w:r>
      <w:r w:rsidR="00CA3BAF">
        <w:rPr>
          <w:bCs/>
        </w:rPr>
        <w:t>упцима</w:t>
      </w:r>
      <w:proofErr w:type="spellEnd"/>
      <w:r w:rsidR="00CA3BAF">
        <w:rPr>
          <w:bCs/>
        </w:rPr>
        <w:t xml:space="preserve"> </w:t>
      </w:r>
      <w:proofErr w:type="spellStart"/>
      <w:r w:rsidR="00CA3BAF">
        <w:rPr>
          <w:bCs/>
        </w:rPr>
        <w:t>јавних</w:t>
      </w:r>
      <w:proofErr w:type="spellEnd"/>
      <w:r w:rsidR="00CA3BAF">
        <w:rPr>
          <w:bCs/>
        </w:rPr>
        <w:t xml:space="preserve"> </w:t>
      </w:r>
      <w:proofErr w:type="spellStart"/>
      <w:r w:rsidR="00CA3BAF">
        <w:rPr>
          <w:bCs/>
        </w:rPr>
        <w:t>набавки</w:t>
      </w:r>
      <w:proofErr w:type="spellEnd"/>
      <w:r w:rsidR="00CA3BAF">
        <w:rPr>
          <w:bCs/>
        </w:rPr>
        <w:t xml:space="preserve"> (</w:t>
      </w:r>
      <w:proofErr w:type="spellStart"/>
      <w:r w:rsidR="00CA3BAF">
        <w:rPr>
          <w:bCs/>
        </w:rPr>
        <w:t>број</w:t>
      </w:r>
      <w:proofErr w:type="spellEnd"/>
      <w:r w:rsidR="00CA3BAF">
        <w:rPr>
          <w:bCs/>
        </w:rPr>
        <w:t xml:space="preserve"> </w:t>
      </w:r>
      <w:r w:rsidR="00CA3BAF">
        <w:rPr>
          <w:bCs/>
          <w:lang w:val="sr-Cyrl-RS"/>
        </w:rPr>
        <w:t>02-2051/20 од 11. децембра 2020. године</w:t>
      </w:r>
      <w:r>
        <w:rPr>
          <w:bCs/>
        </w:rPr>
        <w:t>);</w:t>
      </w:r>
    </w:p>
    <w:p w:rsidR="00D324F0" w:rsidRPr="000B6446" w:rsidRDefault="00D324F0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Одлучивање о упућивању предлога да Народна скупштина, у складу са чланом 167. </w:t>
      </w:r>
      <w:proofErr w:type="spellStart"/>
      <w:r>
        <w:rPr>
          <w:bCs/>
        </w:rPr>
        <w:t>Пословника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хитном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поступку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разматра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одлуке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избору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председника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једног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члана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Републичке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комисије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заштиту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поступц</w:t>
      </w:r>
      <w:r w:rsidR="00CA3BAF">
        <w:rPr>
          <w:bCs/>
        </w:rPr>
        <w:t>има</w:t>
      </w:r>
      <w:proofErr w:type="spellEnd"/>
      <w:r w:rsidR="00CA3BAF">
        <w:rPr>
          <w:bCs/>
        </w:rPr>
        <w:t xml:space="preserve"> </w:t>
      </w:r>
      <w:proofErr w:type="spellStart"/>
      <w:r w:rsidR="00CA3BAF">
        <w:rPr>
          <w:bCs/>
        </w:rPr>
        <w:t>јавних</w:t>
      </w:r>
      <w:proofErr w:type="spellEnd"/>
      <w:r w:rsidR="00CA3BAF">
        <w:rPr>
          <w:bCs/>
        </w:rPr>
        <w:t xml:space="preserve"> </w:t>
      </w:r>
      <w:proofErr w:type="spellStart"/>
      <w:r w:rsidR="00CA3BAF">
        <w:rPr>
          <w:bCs/>
        </w:rPr>
        <w:t>набавки</w:t>
      </w:r>
      <w:proofErr w:type="spellEnd"/>
      <w:r w:rsidR="00CA3BAF">
        <w:rPr>
          <w:bCs/>
        </w:rPr>
        <w:t xml:space="preserve"> (</w:t>
      </w:r>
      <w:proofErr w:type="spellStart"/>
      <w:r w:rsidR="00CA3BAF">
        <w:rPr>
          <w:bCs/>
        </w:rPr>
        <w:t>број</w:t>
      </w:r>
      <w:proofErr w:type="spellEnd"/>
      <w:r w:rsidR="00CA3BAF">
        <w:rPr>
          <w:bCs/>
        </w:rPr>
        <w:t xml:space="preserve"> </w:t>
      </w:r>
      <w:r w:rsidR="00CA3BAF">
        <w:rPr>
          <w:bCs/>
          <w:lang w:val="sr-Cyrl-RS"/>
        </w:rPr>
        <w:t>02-2052/20 од 11. децембра 2020. године</w:t>
      </w:r>
      <w:r>
        <w:rPr>
          <w:bCs/>
        </w:rPr>
        <w:t>).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t>Седница</w:t>
      </w:r>
      <w:proofErr w:type="spellEnd"/>
      <w:r w:rsidR="00CA3BAF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CA3BAF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CA3BAF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CA3BAF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CA3BAF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CA3BAF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CA3BAF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CA3BAF">
        <w:rPr>
          <w:bCs/>
          <w:sz w:val="23"/>
          <w:szCs w:val="23"/>
          <w:lang w:val="sr-Cyrl-RS"/>
        </w:rPr>
        <w:t xml:space="preserve"> </w:t>
      </w:r>
      <w:proofErr w:type="spellStart"/>
      <w:r w:rsidR="00D462A7">
        <w:rPr>
          <w:bCs/>
          <w:sz w:val="23"/>
          <w:szCs w:val="23"/>
        </w:rPr>
        <w:t>Пашића</w:t>
      </w:r>
      <w:proofErr w:type="spellEnd"/>
      <w:r w:rsidR="00D462A7">
        <w:rPr>
          <w:bCs/>
          <w:sz w:val="23"/>
          <w:szCs w:val="23"/>
        </w:rPr>
        <w:t xml:space="preserve"> 13,</w:t>
      </w:r>
      <w:r w:rsidR="00CA3BAF">
        <w:rPr>
          <w:bCs/>
          <w:color w:val="000000" w:themeColor="text1"/>
          <w:sz w:val="23"/>
          <w:szCs w:val="23"/>
          <w:lang w:val="sr-Cyrl-RS"/>
        </w:rPr>
        <w:t xml:space="preserve"> сала </w:t>
      </w:r>
      <w:r w:rsidR="00CA3BAF">
        <w:rPr>
          <w:bCs/>
          <w:color w:val="000000" w:themeColor="text1"/>
          <w:sz w:val="23"/>
          <w:szCs w:val="23"/>
          <w:lang w:val="sr-Latn-RS"/>
        </w:rPr>
        <w:t>IV</w:t>
      </w:r>
      <w:r w:rsidRPr="004C6699">
        <w:rPr>
          <w:bCs/>
          <w:color w:val="000000" w:themeColor="text1"/>
          <w:sz w:val="23"/>
          <w:szCs w:val="23"/>
        </w:rPr>
        <w:t>.</w:t>
      </w:r>
      <w:proofErr w:type="gramEnd"/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proofErr w:type="gramStart"/>
      <w:r>
        <w:t>Моле</w:t>
      </w:r>
      <w:proofErr w:type="spellEnd"/>
      <w:r w:rsidR="00CA3BAF">
        <w:rPr>
          <w:lang w:val="sr-Cyrl-RS"/>
        </w:rPr>
        <w:t xml:space="preserve"> </w:t>
      </w:r>
      <w:proofErr w:type="spellStart"/>
      <w:r>
        <w:t>се</w:t>
      </w:r>
      <w:proofErr w:type="spellEnd"/>
      <w:r w:rsidR="00CA3BAF">
        <w:rPr>
          <w:lang w:val="sr-Cyrl-RS"/>
        </w:rPr>
        <w:t xml:space="preserve"> </w:t>
      </w:r>
      <w:proofErr w:type="spellStart"/>
      <w:r>
        <w:t>чланови</w:t>
      </w:r>
      <w:proofErr w:type="spellEnd"/>
      <w:r w:rsidR="00CA3BAF">
        <w:rPr>
          <w:lang w:val="sr-Cyrl-RS"/>
        </w:rPr>
        <w:t xml:space="preserve"> </w:t>
      </w:r>
      <w:proofErr w:type="spellStart"/>
      <w:r>
        <w:t>Одбора</w:t>
      </w:r>
      <w:proofErr w:type="spellEnd"/>
      <w:r w:rsidR="00CA3BAF"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 w:rsidR="00CA3BAF"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 w:rsidR="00CA3BAF"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 w:rsidR="00CA3BAF"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 w:rsidR="00CA3BAF"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 w:rsidR="00CA3BAF"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 w:rsidR="00CA3BAF"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 w:rsidR="00CA3BAF"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 w:rsidR="00CA3BAF"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 w:rsidR="00CA3BAF"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CA3BAF">
        <w:rPr>
          <w:sz w:val="25"/>
          <w:szCs w:val="25"/>
          <w:lang w:val="sr-Cyrl-RS"/>
        </w:rPr>
        <w:tab/>
        <w:t xml:space="preserve">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1456CF">
        <w:t>др</w:t>
      </w:r>
      <w:proofErr w:type="spellEnd"/>
      <w:proofErr w:type="gramEnd"/>
      <w:r w:rsidR="00CA3BAF">
        <w:rPr>
          <w:lang w:val="sr-Cyrl-RS"/>
        </w:rPr>
        <w:t xml:space="preserve"> </w:t>
      </w:r>
      <w:proofErr w:type="spellStart"/>
      <w:r w:rsidR="001456CF">
        <w:t>Александра</w:t>
      </w:r>
      <w:proofErr w:type="spellEnd"/>
      <w:r w:rsidR="00CA3BAF">
        <w:rPr>
          <w:lang w:val="sr-Cyrl-RS"/>
        </w:rPr>
        <w:t xml:space="preserve"> </w:t>
      </w:r>
      <w:proofErr w:type="spellStart"/>
      <w:r w:rsidR="001456CF">
        <w:t>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B1A2E"/>
    <w:rsid w:val="000B6446"/>
    <w:rsid w:val="00102226"/>
    <w:rsid w:val="001456CF"/>
    <w:rsid w:val="00173C89"/>
    <w:rsid w:val="0018340A"/>
    <w:rsid w:val="002301CA"/>
    <w:rsid w:val="00262D8A"/>
    <w:rsid w:val="002E6AB1"/>
    <w:rsid w:val="00314B0E"/>
    <w:rsid w:val="00315725"/>
    <w:rsid w:val="00365EDE"/>
    <w:rsid w:val="003C57E5"/>
    <w:rsid w:val="003E575A"/>
    <w:rsid w:val="00464DBD"/>
    <w:rsid w:val="00491F60"/>
    <w:rsid w:val="004C6699"/>
    <w:rsid w:val="00551F16"/>
    <w:rsid w:val="00590761"/>
    <w:rsid w:val="005B537D"/>
    <w:rsid w:val="00654941"/>
    <w:rsid w:val="0068778E"/>
    <w:rsid w:val="006C0740"/>
    <w:rsid w:val="007A29DD"/>
    <w:rsid w:val="007C26E9"/>
    <w:rsid w:val="007F5957"/>
    <w:rsid w:val="008143F9"/>
    <w:rsid w:val="008340AD"/>
    <w:rsid w:val="008701C1"/>
    <w:rsid w:val="008E5E27"/>
    <w:rsid w:val="0093611E"/>
    <w:rsid w:val="00984741"/>
    <w:rsid w:val="00997618"/>
    <w:rsid w:val="009A0AE4"/>
    <w:rsid w:val="009C3F9B"/>
    <w:rsid w:val="00A81AFA"/>
    <w:rsid w:val="00B64884"/>
    <w:rsid w:val="00C402EE"/>
    <w:rsid w:val="00CA292F"/>
    <w:rsid w:val="00CA3BAF"/>
    <w:rsid w:val="00CE68D5"/>
    <w:rsid w:val="00D047BF"/>
    <w:rsid w:val="00D14DE8"/>
    <w:rsid w:val="00D157CB"/>
    <w:rsid w:val="00D272F1"/>
    <w:rsid w:val="00D324F0"/>
    <w:rsid w:val="00D462A7"/>
    <w:rsid w:val="00D71C17"/>
    <w:rsid w:val="00D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22</cp:revision>
  <cp:lastPrinted>2020-10-26T12:48:00Z</cp:lastPrinted>
  <dcterms:created xsi:type="dcterms:W3CDTF">2020-10-26T09:26:00Z</dcterms:created>
  <dcterms:modified xsi:type="dcterms:W3CDTF">2020-12-14T15:01:00Z</dcterms:modified>
</cp:coreProperties>
</file>